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8E" w:rsidRPr="006B588E" w:rsidRDefault="006B588E" w:rsidP="006B588E">
      <w:pPr>
        <w:pStyle w:val="NormalWeb"/>
        <w:shd w:val="clear" w:color="auto" w:fill="FFFFFF"/>
        <w:spacing w:before="0" w:beforeAutospacing="0" w:after="210" w:afterAutospacing="0"/>
        <w:jc w:val="center"/>
        <w:rPr>
          <w:rFonts w:ascii="TimesNewRomanPS-BoldMT" w:hAnsi="TimesNewRomanPS-BoldMT"/>
          <w:b/>
          <w:bCs/>
          <w:color w:val="222222"/>
          <w:sz w:val="28"/>
          <w:szCs w:val="28"/>
        </w:rPr>
      </w:pPr>
      <w:r w:rsidRPr="006B588E">
        <w:rPr>
          <w:rFonts w:ascii="TimesNewRomanPS-BoldMT" w:hAnsi="TimesNewRomanPS-BoldMT"/>
          <w:b/>
          <w:bCs/>
          <w:color w:val="222222"/>
          <w:sz w:val="28"/>
          <w:szCs w:val="28"/>
        </w:rPr>
        <w:t>Prières universelles</w:t>
      </w:r>
      <w:r>
        <w:rPr>
          <w:rFonts w:ascii="TimesNewRomanPS-BoldMT" w:hAnsi="TimesNewRomanPS-BoldMT" w:hint="eastAsia"/>
          <w:b/>
          <w:bCs/>
          <w:color w:val="222222"/>
          <w:sz w:val="28"/>
          <w:szCs w:val="28"/>
        </w:rPr>
        <w:t> </w:t>
      </w:r>
      <w:r>
        <w:rPr>
          <w:rFonts w:ascii="TimesNewRomanPS-BoldMT" w:hAnsi="TimesNewRomanPS-BoldMT"/>
          <w:b/>
          <w:bCs/>
          <w:color w:val="222222"/>
          <w:sz w:val="28"/>
          <w:szCs w:val="28"/>
        </w:rPr>
        <w:t>:</w:t>
      </w:r>
      <w:r w:rsidRPr="006B588E">
        <w:rPr>
          <w:rFonts w:ascii="TimesNewRomanPS-BoldMT" w:hAnsi="TimesNewRomanPS-BoldMT"/>
          <w:b/>
          <w:bCs/>
          <w:color w:val="222222"/>
          <w:sz w:val="28"/>
          <w:szCs w:val="28"/>
        </w:rPr>
        <w:t xml:space="preserve"> 11</w:t>
      </w:r>
      <w:r w:rsidRPr="006B588E">
        <w:rPr>
          <w:rFonts w:ascii="TimesNewRomanPS-BoldMT" w:hAnsi="TimesNewRomanPS-BoldMT"/>
          <w:b/>
          <w:bCs/>
          <w:color w:val="222222"/>
          <w:sz w:val="28"/>
          <w:szCs w:val="28"/>
          <w:vertAlign w:val="superscript"/>
        </w:rPr>
        <w:t>ème</w:t>
      </w:r>
      <w:r w:rsidRPr="006B588E">
        <w:rPr>
          <w:rFonts w:ascii="TimesNewRomanPS-BoldMT" w:hAnsi="TimesNewRomanPS-BoldMT"/>
          <w:b/>
          <w:bCs/>
          <w:color w:val="222222"/>
          <w:sz w:val="28"/>
          <w:szCs w:val="28"/>
        </w:rPr>
        <w:t xml:space="preserve"> dimanche du temps ordinaire (Année A)</w:t>
      </w:r>
    </w:p>
    <w:p w:rsidR="006B588E" w:rsidRDefault="006B588E" w:rsidP="006B588E">
      <w:pPr>
        <w:pStyle w:val="NormalWeb"/>
        <w:shd w:val="clear" w:color="auto" w:fill="FFFFFF"/>
        <w:spacing w:before="0" w:beforeAutospacing="0" w:after="210" w:afterAutospacing="0"/>
        <w:rPr>
          <w:rFonts w:ascii="TimesNewRomanPS-BoldMT" w:hAnsi="TimesNewRomanPS-BoldMT"/>
          <w:b/>
          <w:bCs/>
          <w:color w:val="222222"/>
          <w:sz w:val="32"/>
          <w:szCs w:val="32"/>
        </w:rPr>
      </w:pP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6B588E">
        <w:rPr>
          <w:rFonts w:asciiTheme="minorHAnsi" w:hAnsiTheme="minorHAnsi" w:cstheme="minorHAnsi"/>
          <w:b/>
          <w:color w:val="222222"/>
          <w:sz w:val="28"/>
          <w:szCs w:val="28"/>
        </w:rPr>
        <w:t>1</w:t>
      </w:r>
      <w:r>
        <w:rPr>
          <w:rFonts w:asciiTheme="minorHAnsi" w:hAnsiTheme="minorHAnsi" w:cstheme="minorHAnsi"/>
          <w:color w:val="222222"/>
          <w:sz w:val="28"/>
          <w:szCs w:val="28"/>
        </w:rPr>
        <w:t>.</w:t>
      </w:r>
      <w:r w:rsidRPr="006B588E">
        <w:rPr>
          <w:rFonts w:asciiTheme="minorHAnsi" w:hAnsiTheme="minorHAnsi" w:cstheme="minorHAnsi"/>
          <w:color w:val="222222"/>
          <w:sz w:val="28"/>
          <w:szCs w:val="28"/>
        </w:rPr>
        <w:t xml:space="preserve"> Seigneur Dieu, tu as fait de ton peuple une alliance sainte et tu l’envoies annoncer l’Évangile. Renouvelle ton Église dans la fidélité à sa mission, et fais d’elle un signe vivant de ton amour pour le monde.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Pr="006B588E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 nous te prions.</w:t>
      </w: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  <w:sz w:val="28"/>
          <w:szCs w:val="28"/>
        </w:rPr>
      </w:pP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6B588E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2. </w:t>
      </w:r>
      <w:r w:rsidRPr="006B588E">
        <w:rPr>
          <w:rFonts w:asciiTheme="minorHAnsi" w:hAnsiTheme="minorHAnsi" w:cstheme="minorHAnsi"/>
          <w:color w:val="222222"/>
          <w:sz w:val="28"/>
          <w:szCs w:val="28"/>
        </w:rPr>
        <w:t>Père très bon, comme tu as appelé Moïse et les Douze, continue d’appeler aujourd’hui des hommes et des femmes à te suivre et à servir ton peuple. Donne à ton Église les prêtres, les religieux et les témoins dont elle a besoin.</w:t>
      </w:r>
      <w:r w:rsidRPr="006B588E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6B588E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 nous te prions.</w:t>
      </w: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  <w:sz w:val="28"/>
          <w:szCs w:val="28"/>
        </w:rPr>
      </w:pP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6B588E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3. </w:t>
      </w:r>
      <w:r w:rsidRPr="006B588E">
        <w:rPr>
          <w:rFonts w:asciiTheme="minorHAnsi" w:hAnsiTheme="minorHAnsi" w:cstheme="minorHAnsi"/>
          <w:color w:val="222222"/>
          <w:sz w:val="28"/>
          <w:szCs w:val="28"/>
        </w:rPr>
        <w:t>Seigneur Jésus, toi qui as été ému de compassion devant les foules, regarde ceux qui souffrent, qui sont seuls, malades ou éloignés de la foi.</w:t>
      </w:r>
      <w:r w:rsidRPr="006B588E">
        <w:rPr>
          <w:rFonts w:asciiTheme="minorHAnsi" w:hAnsiTheme="minorHAnsi" w:cstheme="minorHAnsi"/>
          <w:color w:val="222222"/>
          <w:sz w:val="28"/>
          <w:szCs w:val="28"/>
        </w:rPr>
        <w:br/>
        <w:t>Que ta miséricorde les relève et leur ouvre un chemin d’espérance.</w:t>
      </w:r>
      <w:r w:rsidRPr="006B588E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6B588E">
        <w:rPr>
          <w:rFonts w:asciiTheme="minorHAnsi" w:hAnsiTheme="minorHAnsi" w:cstheme="minorHAnsi"/>
          <w:b/>
          <w:bCs/>
          <w:color w:val="222222"/>
          <w:sz w:val="28"/>
          <w:szCs w:val="28"/>
        </w:rPr>
        <w:t>Seigneur nous te prions.</w:t>
      </w: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  <w:sz w:val="28"/>
          <w:szCs w:val="28"/>
        </w:rPr>
      </w:pPr>
    </w:p>
    <w:p w:rsidR="006B588E" w:rsidRPr="006B588E" w:rsidRDefault="006B588E" w:rsidP="006B588E">
      <w:pPr>
        <w:pStyle w:val="Sansinterligne"/>
        <w:jc w:val="both"/>
        <w:rPr>
          <w:sz w:val="28"/>
          <w:szCs w:val="28"/>
        </w:rPr>
      </w:pPr>
      <w:r w:rsidRPr="006B588E">
        <w:rPr>
          <w:b/>
          <w:bCs/>
          <w:sz w:val="28"/>
          <w:szCs w:val="28"/>
        </w:rPr>
        <w:t xml:space="preserve">4. </w:t>
      </w:r>
      <w:r w:rsidRPr="006B588E">
        <w:rPr>
          <w:sz w:val="28"/>
          <w:szCs w:val="28"/>
        </w:rPr>
        <w:t xml:space="preserve"> Dieu notre Père, toi qui nous as réconciliés avec toi par la mort de ton Fils, apprends-nous à devenir artisans de paix et de pardon dans nos familles, nos communautés et notre monde.</w:t>
      </w:r>
      <w:r>
        <w:rPr>
          <w:sz w:val="28"/>
          <w:szCs w:val="28"/>
        </w:rPr>
        <w:t xml:space="preserve"> </w:t>
      </w:r>
      <w:r w:rsidRPr="006B588E">
        <w:rPr>
          <w:b/>
          <w:bCs/>
          <w:sz w:val="28"/>
          <w:szCs w:val="28"/>
        </w:rPr>
        <w:t>Seigneur nous te prions.</w:t>
      </w: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  <w:sz w:val="28"/>
          <w:szCs w:val="28"/>
        </w:rPr>
      </w:pP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6B588E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5. </w:t>
      </w:r>
      <w:r w:rsidRPr="006B588E">
        <w:rPr>
          <w:rFonts w:asciiTheme="minorHAnsi" w:hAnsiTheme="minorHAnsi" w:cstheme="minorHAnsi"/>
          <w:color w:val="222222"/>
          <w:sz w:val="28"/>
          <w:szCs w:val="28"/>
        </w:rPr>
        <w:t>Esprit Saint, fais de nous des disciples missionnaires, capables de proclamer gratuitement ce que nous avons reçu gratuitement.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Pr="006B588E">
        <w:rPr>
          <w:rFonts w:asciiTheme="minorHAnsi" w:hAnsiTheme="minorHAnsi" w:cstheme="minorHAnsi"/>
          <w:color w:val="222222"/>
          <w:sz w:val="28"/>
          <w:szCs w:val="28"/>
        </w:rPr>
        <w:t>Rends-nous disponibles à l’appel du Seigneur dans notre vie quotidienne.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Pr="006B588E">
        <w:rPr>
          <w:rFonts w:asciiTheme="minorHAnsi" w:hAnsiTheme="minorHAnsi" w:cstheme="minorHAnsi"/>
          <w:b/>
          <w:color w:val="222222"/>
          <w:sz w:val="28"/>
          <w:szCs w:val="28"/>
        </w:rPr>
        <w:t>Se</w:t>
      </w:r>
      <w:r w:rsidRPr="006B588E">
        <w:rPr>
          <w:rFonts w:asciiTheme="minorHAnsi" w:hAnsiTheme="minorHAnsi" w:cstheme="minorHAnsi"/>
          <w:b/>
          <w:bCs/>
          <w:color w:val="222222"/>
          <w:sz w:val="28"/>
          <w:szCs w:val="28"/>
        </w:rPr>
        <w:t>igneur nous te prions.</w:t>
      </w:r>
    </w:p>
    <w:p w:rsidR="006B588E" w:rsidRPr="006B588E" w:rsidRDefault="006B588E" w:rsidP="006B588E">
      <w:pPr>
        <w:pStyle w:val="NormalWeb"/>
        <w:shd w:val="clear" w:color="auto" w:fill="FFFFFF"/>
        <w:spacing w:before="0" w:beforeAutospacing="0" w:after="210" w:afterAutospacing="0"/>
        <w:jc w:val="both"/>
        <w:rPr>
          <w:rFonts w:asciiTheme="minorHAnsi" w:hAnsiTheme="minorHAnsi" w:cstheme="minorHAnsi"/>
          <w:color w:val="222222"/>
          <w:sz w:val="28"/>
          <w:szCs w:val="28"/>
        </w:rPr>
      </w:pPr>
    </w:p>
    <w:p w:rsidR="006B588E" w:rsidRDefault="006B588E" w:rsidP="006B588E">
      <w:pPr>
        <w:pStyle w:val="NormalWeb"/>
        <w:shd w:val="clear" w:color="auto" w:fill="FFFFFF"/>
        <w:spacing w:before="0" w:beforeAutospacing="0" w:after="210" w:afterAutospacing="0"/>
        <w:rPr>
          <w:rFonts w:ascii="TimesNewRomanPS-BoldMT" w:hAnsi="TimesNewRomanPS-BoldMT"/>
          <w:b/>
          <w:bCs/>
          <w:color w:val="222222"/>
          <w:sz w:val="32"/>
          <w:szCs w:val="32"/>
        </w:rPr>
      </w:pPr>
    </w:p>
    <w:sectPr w:rsidR="006B588E" w:rsidSect="00D9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0D54"/>
    <w:multiLevelType w:val="hybridMultilevel"/>
    <w:tmpl w:val="3B7A1FC2"/>
    <w:lvl w:ilvl="0" w:tplc="176A7B4A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7A2"/>
    <w:multiLevelType w:val="hybridMultilevel"/>
    <w:tmpl w:val="EDDA7BB2"/>
    <w:lvl w:ilvl="0" w:tplc="A6325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88E"/>
    <w:rsid w:val="006B588E"/>
    <w:rsid w:val="00D9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6B58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2026-06-08T10:27:00Z</dcterms:created>
  <dcterms:modified xsi:type="dcterms:W3CDTF">2026-06-08T10:35:00Z</dcterms:modified>
</cp:coreProperties>
</file>